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BC" w:rsidRPr="009F75BC" w:rsidRDefault="009F75BC" w:rsidP="009F75BC">
      <w:pPr>
        <w:spacing w:after="0" w:line="800" w:lineRule="exact"/>
        <w:jc w:val="center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9F75BC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关于科研中心举办实验技术</w:t>
      </w:r>
    </w:p>
    <w:p w:rsidR="009F75BC" w:rsidRPr="009F75BC" w:rsidRDefault="009F75BC" w:rsidP="009F75BC">
      <w:pPr>
        <w:spacing w:after="0" w:line="800" w:lineRule="exact"/>
        <w:jc w:val="center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安全</w:t>
      </w:r>
      <w:r w:rsidRPr="009F75BC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培训周活动的通知</w:t>
      </w:r>
    </w:p>
    <w:p w:rsidR="000F6966" w:rsidRPr="009F75BC" w:rsidRDefault="000F6966" w:rsidP="000F6966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0F6966" w:rsidRPr="009F75BC" w:rsidRDefault="000F6966" w:rsidP="000F6966">
      <w:pPr>
        <w:rPr>
          <w:rFonts w:ascii="仿宋" w:eastAsia="仿宋" w:hAnsi="仿宋"/>
          <w:sz w:val="28"/>
          <w:szCs w:val="28"/>
        </w:rPr>
      </w:pPr>
      <w:r w:rsidRPr="009F75BC">
        <w:rPr>
          <w:rFonts w:ascii="仿宋" w:eastAsia="仿宋" w:hAnsi="仿宋" w:hint="eastAsia"/>
          <w:sz w:val="28"/>
          <w:szCs w:val="28"/>
        </w:rPr>
        <w:t>各位老师和同学：</w:t>
      </w:r>
    </w:p>
    <w:p w:rsidR="007F7CEE" w:rsidRDefault="009F75BC" w:rsidP="009F75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D0438">
        <w:rPr>
          <w:rFonts w:ascii="仿宋_GB2312" w:eastAsia="仿宋_GB2312" w:hint="eastAsia"/>
          <w:sz w:val="28"/>
          <w:szCs w:val="28"/>
        </w:rPr>
        <w:t>为了提升全院科研人员</w:t>
      </w:r>
      <w:r>
        <w:rPr>
          <w:rFonts w:ascii="仿宋_GB2312" w:eastAsia="仿宋_GB2312" w:hint="eastAsia"/>
          <w:sz w:val="28"/>
          <w:szCs w:val="28"/>
        </w:rPr>
        <w:t>及研究生</w:t>
      </w:r>
      <w:r w:rsidRPr="00FD0438">
        <w:rPr>
          <w:rFonts w:ascii="仿宋_GB2312" w:eastAsia="仿宋_GB2312" w:hint="eastAsia"/>
          <w:sz w:val="28"/>
          <w:szCs w:val="28"/>
        </w:rPr>
        <w:t>的实验技能，</w:t>
      </w:r>
      <w:r w:rsidR="000F6966" w:rsidRPr="009F75BC">
        <w:rPr>
          <w:rFonts w:ascii="仿宋" w:eastAsia="仿宋" w:hAnsi="仿宋" w:hint="eastAsia"/>
          <w:sz w:val="28"/>
          <w:szCs w:val="28"/>
        </w:rPr>
        <w:t>加强实验室安全管理，切实提高</w:t>
      </w:r>
      <w:r>
        <w:rPr>
          <w:rFonts w:ascii="仿宋" w:eastAsia="仿宋" w:hAnsi="仿宋" w:hint="eastAsia"/>
          <w:sz w:val="28"/>
          <w:szCs w:val="28"/>
        </w:rPr>
        <w:t>广大科技人员</w:t>
      </w:r>
      <w:r w:rsidR="000F6966" w:rsidRPr="009F75BC">
        <w:rPr>
          <w:rFonts w:ascii="仿宋" w:eastAsia="仿宋" w:hAnsi="仿宋" w:hint="eastAsia"/>
          <w:sz w:val="28"/>
          <w:szCs w:val="28"/>
        </w:rPr>
        <w:t>的安全意识，共同营造安全、高效的实验环境，科研中心实验室</w:t>
      </w:r>
      <w:r>
        <w:rPr>
          <w:rFonts w:ascii="仿宋" w:eastAsia="仿宋" w:hAnsi="仿宋" w:hint="eastAsia"/>
          <w:sz w:val="28"/>
          <w:szCs w:val="28"/>
        </w:rPr>
        <w:t>将</w:t>
      </w:r>
      <w:r w:rsidR="000F6966" w:rsidRPr="009F75BC">
        <w:rPr>
          <w:rFonts w:ascii="仿宋" w:eastAsia="仿宋" w:hAnsi="仿宋" w:hint="eastAsia"/>
          <w:sz w:val="28"/>
          <w:szCs w:val="28"/>
        </w:rPr>
        <w:t>于</w:t>
      </w:r>
      <w:r w:rsidR="000F6966" w:rsidRPr="009F75BC">
        <w:rPr>
          <w:rFonts w:ascii="仿宋" w:eastAsia="仿宋" w:hAnsi="仿宋"/>
          <w:sz w:val="28"/>
          <w:szCs w:val="28"/>
        </w:rPr>
        <w:t>6月3日（下周四）下午14：30开始，在大明宫院区13楼开展“第11期实验室技术及安全培训周”活动，届时将由实验室老师为大家</w:t>
      </w:r>
      <w:r>
        <w:rPr>
          <w:rFonts w:ascii="仿宋" w:eastAsia="仿宋" w:hAnsi="仿宋" w:hint="eastAsia"/>
          <w:sz w:val="28"/>
          <w:szCs w:val="28"/>
        </w:rPr>
        <w:t>讲解</w:t>
      </w:r>
      <w:r w:rsidR="000F6966" w:rsidRPr="009F75BC">
        <w:rPr>
          <w:rFonts w:ascii="仿宋" w:eastAsia="仿宋" w:hAnsi="仿宋"/>
          <w:sz w:val="28"/>
          <w:szCs w:val="28"/>
        </w:rPr>
        <w:t>实验室</w:t>
      </w:r>
      <w:r>
        <w:rPr>
          <w:rFonts w:ascii="仿宋" w:eastAsia="仿宋" w:hAnsi="仿宋" w:hint="eastAsia"/>
          <w:sz w:val="28"/>
          <w:szCs w:val="28"/>
        </w:rPr>
        <w:t>生物</w:t>
      </w:r>
      <w:r w:rsidR="000F6966" w:rsidRPr="009F75BC">
        <w:rPr>
          <w:rFonts w:ascii="仿宋" w:eastAsia="仿宋" w:hAnsi="仿宋"/>
          <w:sz w:val="28"/>
          <w:szCs w:val="28"/>
        </w:rPr>
        <w:t>安全、细胞/综合/组化实</w:t>
      </w:r>
      <w:r>
        <w:rPr>
          <w:rFonts w:ascii="仿宋" w:eastAsia="仿宋" w:hAnsi="仿宋" w:hint="eastAsia"/>
          <w:sz w:val="28"/>
          <w:szCs w:val="28"/>
        </w:rPr>
        <w:t>验</w:t>
      </w:r>
      <w:r w:rsidR="000F6966" w:rsidRPr="009F75BC">
        <w:rPr>
          <w:rFonts w:ascii="仿宋" w:eastAsia="仿宋" w:hAnsi="仿宋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并</w:t>
      </w:r>
      <w:r w:rsidR="000F6966" w:rsidRPr="009F75BC">
        <w:rPr>
          <w:rFonts w:ascii="仿宋" w:eastAsia="仿宋" w:hAnsi="仿宋"/>
          <w:sz w:val="28"/>
          <w:szCs w:val="28"/>
        </w:rPr>
        <w:t>进行现场培训和演练，</w:t>
      </w:r>
      <w:r w:rsidRPr="009F75BC">
        <w:rPr>
          <w:rFonts w:ascii="仿宋" w:eastAsia="仿宋" w:hAnsi="仿宋" w:hint="eastAsia"/>
          <w:sz w:val="28"/>
          <w:szCs w:val="28"/>
        </w:rPr>
        <w:t>欢迎全院广大科技人员及研究生踊跃报名参加！</w:t>
      </w:r>
      <w:r>
        <w:rPr>
          <w:rFonts w:ascii="仿宋" w:eastAsia="仿宋" w:hAnsi="仿宋" w:hint="eastAsia"/>
          <w:sz w:val="28"/>
          <w:szCs w:val="28"/>
        </w:rPr>
        <w:t>我们将对参与此次培训的同学，优先安排进入实验！</w:t>
      </w:r>
    </w:p>
    <w:p w:rsidR="009F75BC" w:rsidRDefault="009F75BC" w:rsidP="009F75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F75BC" w:rsidRPr="009F75BC" w:rsidRDefault="009F75BC" w:rsidP="009F75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75BC">
        <w:rPr>
          <w:rFonts w:ascii="仿宋" w:eastAsia="仿宋" w:hAnsi="仿宋" w:hint="eastAsia"/>
          <w:sz w:val="28"/>
          <w:szCs w:val="28"/>
        </w:rPr>
        <w:t>报名时间：即日起到</w:t>
      </w:r>
      <w:r>
        <w:rPr>
          <w:rFonts w:ascii="仿宋" w:eastAsia="仿宋" w:hAnsi="仿宋" w:hint="eastAsia"/>
          <w:sz w:val="28"/>
          <w:szCs w:val="28"/>
        </w:rPr>
        <w:t>6月2</w:t>
      </w:r>
      <w:r w:rsidRPr="009F75BC">
        <w:rPr>
          <w:rFonts w:ascii="仿宋" w:eastAsia="仿宋" w:hAnsi="仿宋"/>
          <w:sz w:val="28"/>
          <w:szCs w:val="28"/>
        </w:rPr>
        <w:t>日（周五）</w:t>
      </w:r>
      <w:r>
        <w:rPr>
          <w:rFonts w:ascii="仿宋" w:eastAsia="仿宋" w:hAnsi="仿宋" w:hint="eastAsia"/>
          <w:sz w:val="28"/>
          <w:szCs w:val="28"/>
        </w:rPr>
        <w:t>下午</w:t>
      </w:r>
      <w:r w:rsidRPr="009F75BC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8</w:t>
      </w:r>
      <w:r w:rsidRPr="009F75BC">
        <w:rPr>
          <w:rFonts w:ascii="仿宋" w:eastAsia="仿宋" w:hAnsi="仿宋"/>
          <w:sz w:val="28"/>
          <w:szCs w:val="28"/>
        </w:rPr>
        <w:t>时前。</w:t>
      </w:r>
    </w:p>
    <w:p w:rsidR="009F75BC" w:rsidRPr="009F75BC" w:rsidRDefault="009F75BC" w:rsidP="009F75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75BC">
        <w:rPr>
          <w:rFonts w:ascii="仿宋" w:eastAsia="仿宋" w:hAnsi="仿宋" w:hint="eastAsia"/>
          <w:sz w:val="28"/>
          <w:szCs w:val="28"/>
        </w:rPr>
        <w:t>报名电话：</w:t>
      </w:r>
      <w:r w:rsidRPr="009F75BC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6320789</w:t>
      </w:r>
    </w:p>
    <w:p w:rsidR="009F75BC" w:rsidRPr="009F75BC" w:rsidRDefault="009F75BC" w:rsidP="009F75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75BC">
        <w:rPr>
          <w:rFonts w:ascii="仿宋" w:eastAsia="仿宋" w:hAnsi="仿宋" w:hint="eastAsia"/>
          <w:sz w:val="28"/>
          <w:szCs w:val="28"/>
        </w:rPr>
        <w:t>联</w:t>
      </w:r>
      <w:r w:rsidRPr="009F75BC">
        <w:rPr>
          <w:rFonts w:ascii="仿宋" w:eastAsia="仿宋" w:hAnsi="仿宋"/>
          <w:sz w:val="28"/>
          <w:szCs w:val="28"/>
        </w:rPr>
        <w:t xml:space="preserve"> 系 人：袁国莲老师</w:t>
      </w:r>
    </w:p>
    <w:p w:rsidR="009F75BC" w:rsidRDefault="009F75BC" w:rsidP="009F75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75BC">
        <w:rPr>
          <w:rFonts w:ascii="仿宋" w:eastAsia="仿宋" w:hAnsi="仿宋" w:hint="eastAsia"/>
          <w:sz w:val="28"/>
          <w:szCs w:val="28"/>
        </w:rPr>
        <w:t>培训地点：</w:t>
      </w:r>
      <w:r>
        <w:rPr>
          <w:rFonts w:ascii="仿宋" w:eastAsia="仿宋" w:hAnsi="仿宋" w:hint="eastAsia"/>
          <w:sz w:val="28"/>
          <w:szCs w:val="28"/>
        </w:rPr>
        <w:t xml:space="preserve">大明宫院区13楼 </w:t>
      </w:r>
      <w:r w:rsidRPr="009F75BC">
        <w:rPr>
          <w:rFonts w:ascii="仿宋" w:eastAsia="仿宋" w:hAnsi="仿宋" w:hint="eastAsia"/>
          <w:sz w:val="28"/>
          <w:szCs w:val="28"/>
        </w:rPr>
        <w:t>科研中心实验室</w:t>
      </w:r>
    </w:p>
    <w:p w:rsidR="009F75BC" w:rsidRDefault="009F75BC" w:rsidP="009F75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F75BC" w:rsidRPr="009F75BC" w:rsidRDefault="009F75BC" w:rsidP="009F75BC">
      <w:pPr>
        <w:ind w:firstLineChars="1900" w:firstLine="5320"/>
        <w:rPr>
          <w:rFonts w:ascii="仿宋_GB2312" w:eastAsia="仿宋_GB2312" w:hAnsi="Times New Roman" w:cs="Times New Roman"/>
          <w:sz w:val="28"/>
          <w:szCs w:val="28"/>
        </w:rPr>
      </w:pPr>
      <w:r w:rsidRPr="009F75BC">
        <w:rPr>
          <w:rFonts w:ascii="仿宋_GB2312" w:eastAsia="仿宋_GB2312" w:hAnsi="Times New Roman" w:cs="Times New Roman" w:hint="eastAsia"/>
          <w:sz w:val="28"/>
          <w:szCs w:val="28"/>
        </w:rPr>
        <w:t>科研中心实验室</w:t>
      </w:r>
    </w:p>
    <w:p w:rsidR="009F75BC" w:rsidRPr="009F75BC" w:rsidRDefault="009F75BC" w:rsidP="009F75BC">
      <w:pPr>
        <w:widowControl/>
        <w:spacing w:after="0" w:line="240" w:lineRule="auto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9F75BC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9F75BC">
        <w:rPr>
          <w:rFonts w:ascii="仿宋_GB2312" w:eastAsia="仿宋_GB2312" w:hAnsi="Times New Roman" w:cs="Times New Roman" w:hint="eastAsia"/>
          <w:sz w:val="28"/>
          <w:szCs w:val="28"/>
        </w:rPr>
        <w:t>20</w:t>
      </w:r>
      <w:r>
        <w:rPr>
          <w:rFonts w:ascii="仿宋_GB2312" w:eastAsia="仿宋_GB2312" w:hAnsi="Times New Roman" w:cs="Times New Roman" w:hint="eastAsia"/>
          <w:sz w:val="28"/>
          <w:szCs w:val="28"/>
        </w:rPr>
        <w:t>21</w:t>
      </w:r>
      <w:r w:rsidRPr="009F75BC">
        <w:rPr>
          <w:rFonts w:ascii="仿宋_GB2312" w:eastAsia="仿宋_GB2312" w:hAnsi="Times New Roman" w:cs="Times New Roman" w:hint="eastAsia"/>
          <w:sz w:val="28"/>
          <w:szCs w:val="28"/>
        </w:rPr>
        <w:t>-</w:t>
      </w:r>
      <w:r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Pr="009F75BC">
        <w:rPr>
          <w:rFonts w:ascii="仿宋_GB2312" w:eastAsia="仿宋_GB2312" w:hAnsi="Times New Roman" w:cs="Times New Roman" w:hint="eastAsia"/>
          <w:sz w:val="28"/>
          <w:szCs w:val="28"/>
        </w:rPr>
        <w:t>-</w:t>
      </w:r>
      <w:r>
        <w:rPr>
          <w:rFonts w:ascii="仿宋_GB2312" w:eastAsia="仿宋_GB2312" w:hAnsi="Times New Roman" w:cs="Times New Roman" w:hint="eastAsia"/>
          <w:sz w:val="28"/>
          <w:szCs w:val="28"/>
        </w:rPr>
        <w:t>31</w:t>
      </w:r>
    </w:p>
    <w:p w:rsidR="009F75BC" w:rsidRPr="009F75BC" w:rsidRDefault="009F75BC" w:rsidP="009F75BC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F75BC" w:rsidRPr="009F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635" w:rsidRDefault="00362635" w:rsidP="000F6966">
      <w:pPr>
        <w:spacing w:after="0" w:line="240" w:lineRule="auto"/>
      </w:pPr>
      <w:r>
        <w:separator/>
      </w:r>
    </w:p>
  </w:endnote>
  <w:endnote w:type="continuationSeparator" w:id="0">
    <w:p w:rsidR="00362635" w:rsidRDefault="00362635" w:rsidP="000F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635" w:rsidRDefault="00362635" w:rsidP="000F6966">
      <w:pPr>
        <w:spacing w:after="0" w:line="240" w:lineRule="auto"/>
      </w:pPr>
      <w:r>
        <w:separator/>
      </w:r>
    </w:p>
  </w:footnote>
  <w:footnote w:type="continuationSeparator" w:id="0">
    <w:p w:rsidR="00362635" w:rsidRDefault="00362635" w:rsidP="000F6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FE"/>
    <w:rsid w:val="000F6966"/>
    <w:rsid w:val="001308FE"/>
    <w:rsid w:val="001C2C5F"/>
    <w:rsid w:val="00362635"/>
    <w:rsid w:val="007F7CEE"/>
    <w:rsid w:val="009F75BC"/>
    <w:rsid w:val="00F62873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4D011-1263-4A7D-8B7B-5AE353D9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8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96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9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9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HN</cp:lastModifiedBy>
  <cp:revision>2</cp:revision>
  <dcterms:created xsi:type="dcterms:W3CDTF">2021-06-02T06:28:00Z</dcterms:created>
  <dcterms:modified xsi:type="dcterms:W3CDTF">2021-06-02T06:28:00Z</dcterms:modified>
</cp:coreProperties>
</file>